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4-23T06:03:00Z">
                <w:dateFormat w:val="dd.MM.yyyy"/>
                <w:lid w:val="et-EE"/>
                <w:storeMappedDataAs w:val="dateTime"/>
                <w:calendar w:val="gregorian"/>
              </w:date>
            </w:sdtPr>
            <w:sdtEndPr/>
            <w:sdtContent>
              <w:p w14:paraId="0EE5BD2D" w14:textId="77777777" w:rsidR="00F9435D" w:rsidRDefault="003C6D4A">
                <w:r>
                  <w:rPr>
                    <w:rFonts w:ascii="Times New Roman"/>
                    <w:sz w:val="24"/>
                  </w:rPr>
                  <w:t>23.04.2026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1E971B46" w14:textId="77777777" w:rsidR="00F9435D" w:rsidRDefault="003C6D4A">
                <w:r>
                  <w:rPr>
                    <w:rFonts w:ascii="Times New Roman"/>
                    <w:sz w:val="24"/>
                  </w:rPr>
                  <w:t>2-26-2962</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3C6D4A">
            <w:rPr>
              <w:rFonts w:ascii="Times New Roman" w:hAnsi="Times New Roman" w:cs="Times New Roman"/>
              <w:sz w:val="24"/>
            </w:rPr>
            <w:t>Sori Brewing Estonia OÜ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25FE218D" w14:textId="77777777" w:rsidR="00F9435D" w:rsidRDefault="003C6D4A">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2159DEE3" w14:textId="77777777" w:rsidR="00F9435D" w:rsidRDefault="003C6D4A">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11FF3"/>
    <w:multiLevelType w:val="multilevel"/>
    <w:tmpl w:val="D2BC23A4"/>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73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C6D4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3DF5"/>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9435D"/>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801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5</cp:revision>
  <dcterms:created xsi:type="dcterms:W3CDTF">2025-02-06T12:01:00Z</dcterms:created>
  <dcterms:modified xsi:type="dcterms:W3CDTF">2026-04-23T06:04:00Z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2026-04-23T06:04:24Z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be4dd529-e9e8-4c42-a998-4a7016e011f1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